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D7E" w:rsidRDefault="00844D7E" w:rsidP="00844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13, 2025</w:t>
      </w:r>
    </w:p>
    <w:p w:rsidR="00844D7E" w:rsidRDefault="00844D7E" w:rsidP="00844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Meeting</w:t>
      </w:r>
    </w:p>
    <w:p w:rsidR="00844D7E" w:rsidRDefault="00844D7E" w:rsidP="00844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6:00p.m.</w:t>
      </w:r>
    </w:p>
    <w:p w:rsidR="00844D7E" w:rsidRDefault="00844D7E" w:rsidP="00844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of Education met in regular session, January 13, 2025 in the Superintendent’s office board room with the following members present. Heidi Gamble, Tabitha Sherrill, John Williams, </w:t>
      </w:r>
      <w:r w:rsidR="0053593D">
        <w:rPr>
          <w:rFonts w:ascii="Times New Roman" w:hAnsi="Times New Roman" w:cs="Times New Roman"/>
          <w:sz w:val="24"/>
          <w:szCs w:val="24"/>
        </w:rPr>
        <w:t xml:space="preserve">David Klein, </w:t>
      </w:r>
      <w:r>
        <w:rPr>
          <w:rFonts w:ascii="Times New Roman" w:hAnsi="Times New Roman" w:cs="Times New Roman"/>
          <w:sz w:val="24"/>
          <w:szCs w:val="24"/>
        </w:rPr>
        <w:t xml:space="preserve">Rodney </w:t>
      </w:r>
      <w:proofErr w:type="spellStart"/>
      <w:r>
        <w:rPr>
          <w:rFonts w:ascii="Times New Roman" w:hAnsi="Times New Roman" w:cs="Times New Roman"/>
          <w:sz w:val="24"/>
          <w:szCs w:val="24"/>
        </w:rPr>
        <w:t>Townley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Others in attendance were Carlie Dowers, Superintendent Shelly Hildebrand-Beach, principal John Edwards, principal </w:t>
      </w:r>
      <w:proofErr w:type="spellStart"/>
      <w:r>
        <w:rPr>
          <w:rFonts w:ascii="Times New Roman" w:hAnsi="Times New Roman" w:cs="Times New Roman"/>
          <w:sz w:val="24"/>
          <w:szCs w:val="24"/>
        </w:rPr>
        <w:t>Krysti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minute clerk Debbie House. Mee</w:t>
      </w:r>
      <w:r w:rsidR="00574117">
        <w:rPr>
          <w:rFonts w:ascii="Times New Roman" w:hAnsi="Times New Roman" w:cs="Times New Roman"/>
          <w:sz w:val="24"/>
          <w:szCs w:val="24"/>
        </w:rPr>
        <w:t>ting was called to order at 6:02</w:t>
      </w:r>
      <w:r>
        <w:rPr>
          <w:rFonts w:ascii="Times New Roman" w:hAnsi="Times New Roman" w:cs="Times New Roman"/>
          <w:sz w:val="24"/>
          <w:szCs w:val="24"/>
        </w:rPr>
        <w:t>p.m.</w:t>
      </w:r>
    </w:p>
    <w:p w:rsidR="00844D7E" w:rsidRDefault="00844D7E" w:rsidP="00844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Wherein all members, have been notified of said meeting and those present a quorum and is thus declared, Rodney </w:t>
      </w:r>
      <w:proofErr w:type="spellStart"/>
      <w:r>
        <w:rPr>
          <w:rFonts w:ascii="Times New Roman" w:hAnsi="Times New Roman" w:cs="Times New Roman"/>
          <w:sz w:val="24"/>
          <w:szCs w:val="24"/>
        </w:rPr>
        <w:t>Townley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the presiding officer.</w:t>
      </w:r>
    </w:p>
    <w:p w:rsidR="000335C2" w:rsidRDefault="00844D7E" w:rsidP="00844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</w:t>
      </w:r>
      <w:r w:rsidR="00F16E1F">
        <w:rPr>
          <w:rFonts w:ascii="Times New Roman" w:hAnsi="Times New Roman" w:cs="Times New Roman"/>
          <w:sz w:val="24"/>
          <w:szCs w:val="24"/>
        </w:rPr>
        <w:t xml:space="preserve"> Klein</w:t>
      </w:r>
      <w:r>
        <w:rPr>
          <w:rFonts w:ascii="Times New Roman" w:hAnsi="Times New Roman" w:cs="Times New Roman"/>
          <w:sz w:val="24"/>
          <w:szCs w:val="24"/>
        </w:rPr>
        <w:t xml:space="preserve"> seconded by</w:t>
      </w:r>
      <w:r w:rsidR="00F16E1F">
        <w:rPr>
          <w:rFonts w:ascii="Times New Roman" w:hAnsi="Times New Roman" w:cs="Times New Roman"/>
          <w:sz w:val="24"/>
          <w:szCs w:val="24"/>
        </w:rPr>
        <w:t xml:space="preserve"> Gamble</w:t>
      </w:r>
      <w:r>
        <w:rPr>
          <w:rFonts w:ascii="Times New Roman" w:hAnsi="Times New Roman" w:cs="Times New Roman"/>
          <w:sz w:val="24"/>
          <w:szCs w:val="24"/>
        </w:rPr>
        <w:t xml:space="preserve"> to approve the agenda. Sherrill; yea,</w:t>
      </w:r>
      <w:r w:rsidR="00892D2F">
        <w:rPr>
          <w:rFonts w:ascii="Times New Roman" w:hAnsi="Times New Roman" w:cs="Times New Roman"/>
          <w:sz w:val="24"/>
          <w:szCs w:val="24"/>
        </w:rPr>
        <w:t xml:space="preserve"> Klein; yea,</w:t>
      </w:r>
      <w:r>
        <w:rPr>
          <w:rFonts w:ascii="Times New Roman" w:hAnsi="Times New Roman" w:cs="Times New Roman"/>
          <w:sz w:val="24"/>
          <w:szCs w:val="24"/>
        </w:rPr>
        <w:t xml:space="preserve"> Gamble; yea, Williams; yea, </w:t>
      </w:r>
      <w:proofErr w:type="spellStart"/>
      <w:r>
        <w:rPr>
          <w:rFonts w:ascii="Times New Roman" w:hAnsi="Times New Roman" w:cs="Times New Roman"/>
          <w:sz w:val="24"/>
          <w:szCs w:val="24"/>
        </w:rPr>
        <w:t>Townley</w:t>
      </w:r>
      <w:proofErr w:type="spellEnd"/>
      <w:r>
        <w:rPr>
          <w:rFonts w:ascii="Times New Roman" w:hAnsi="Times New Roman" w:cs="Times New Roman"/>
          <w:sz w:val="24"/>
          <w:szCs w:val="24"/>
        </w:rPr>
        <w:t>; ye</w:t>
      </w:r>
      <w:r w:rsidR="000335C2">
        <w:rPr>
          <w:rFonts w:ascii="Times New Roman" w:hAnsi="Times New Roman" w:cs="Times New Roman"/>
          <w:sz w:val="24"/>
          <w:szCs w:val="24"/>
        </w:rPr>
        <w:t>a.  Nays: None. Motion carried.</w:t>
      </w:r>
    </w:p>
    <w:p w:rsidR="00536718" w:rsidRDefault="000335C2" w:rsidP="000335C2">
      <w:pPr>
        <w:widowControl w:val="0"/>
        <w:spacing w:after="0" w:line="215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Dr. Beach </w:t>
      </w:r>
      <w:r w:rsidR="00536718">
        <w:rPr>
          <w:rFonts w:ascii="Times New Roman" w:eastAsia="Times New Roman" w:hAnsi="Times New Roman" w:cs="Times New Roman"/>
          <w:sz w:val="24"/>
          <w:szCs w:val="20"/>
        </w:rPr>
        <w:t>recognized the board for all the hard work they do and presented them with</w:t>
      </w:r>
    </w:p>
    <w:p w:rsidR="00536718" w:rsidRDefault="00574117" w:rsidP="000335C2">
      <w:pPr>
        <w:widowControl w:val="0"/>
        <w:spacing w:after="0" w:line="215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certificates </w:t>
      </w:r>
      <w:r w:rsidR="00536718">
        <w:rPr>
          <w:rFonts w:ascii="Times New Roman" w:eastAsia="Times New Roman" w:hAnsi="Times New Roman" w:cs="Times New Roman"/>
          <w:sz w:val="24"/>
          <w:szCs w:val="20"/>
        </w:rPr>
        <w:t>of appreciation.</w:t>
      </w:r>
    </w:p>
    <w:p w:rsidR="000335C2" w:rsidRPr="000335C2" w:rsidRDefault="00536718" w:rsidP="000335C2">
      <w:pPr>
        <w:widowControl w:val="0"/>
        <w:spacing w:after="0" w:line="215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Thank You to all of the board members. </w:t>
      </w:r>
    </w:p>
    <w:p w:rsidR="005105BC" w:rsidRDefault="005105BC" w:rsidP="00844D7E">
      <w:pPr>
        <w:rPr>
          <w:rFonts w:ascii="Times New Roman" w:hAnsi="Times New Roman" w:cs="Times New Roman"/>
          <w:sz w:val="24"/>
          <w:szCs w:val="24"/>
        </w:rPr>
      </w:pPr>
    </w:p>
    <w:p w:rsidR="00844D7E" w:rsidRDefault="00844D7E" w:rsidP="00844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</w:t>
      </w:r>
      <w:r w:rsidR="00F16E1F">
        <w:rPr>
          <w:rFonts w:ascii="Times New Roman" w:hAnsi="Times New Roman" w:cs="Times New Roman"/>
          <w:sz w:val="24"/>
          <w:szCs w:val="24"/>
        </w:rPr>
        <w:t xml:space="preserve"> Gamble</w:t>
      </w:r>
      <w:r>
        <w:rPr>
          <w:rFonts w:ascii="Times New Roman" w:hAnsi="Times New Roman" w:cs="Times New Roman"/>
          <w:sz w:val="24"/>
          <w:szCs w:val="24"/>
        </w:rPr>
        <w:t xml:space="preserve"> seconded by</w:t>
      </w:r>
      <w:r w:rsidR="00F16E1F">
        <w:rPr>
          <w:rFonts w:ascii="Times New Roman" w:hAnsi="Times New Roman" w:cs="Times New Roman"/>
          <w:sz w:val="24"/>
          <w:szCs w:val="24"/>
        </w:rPr>
        <w:t xml:space="preserve"> Williams</w:t>
      </w:r>
      <w:r>
        <w:rPr>
          <w:rFonts w:ascii="Times New Roman" w:hAnsi="Times New Roman" w:cs="Times New Roman"/>
          <w:sz w:val="24"/>
          <w:szCs w:val="24"/>
        </w:rPr>
        <w:t xml:space="preserve"> to approve the minutes for previous meeting December 9, 2024. Williams; yea,</w:t>
      </w:r>
      <w:r w:rsidR="00536718">
        <w:rPr>
          <w:rFonts w:ascii="Times New Roman" w:hAnsi="Times New Roman" w:cs="Times New Roman"/>
          <w:sz w:val="24"/>
          <w:szCs w:val="24"/>
        </w:rPr>
        <w:t xml:space="preserve"> Klein; yea,</w:t>
      </w:r>
      <w:r>
        <w:rPr>
          <w:rFonts w:ascii="Times New Roman" w:hAnsi="Times New Roman" w:cs="Times New Roman"/>
          <w:sz w:val="24"/>
          <w:szCs w:val="24"/>
        </w:rPr>
        <w:t xml:space="preserve"> Gamble; yea, Sherrill; yea, </w:t>
      </w:r>
      <w:proofErr w:type="spellStart"/>
      <w:r>
        <w:rPr>
          <w:rFonts w:ascii="Times New Roman" w:hAnsi="Times New Roman" w:cs="Times New Roman"/>
          <w:sz w:val="24"/>
          <w:szCs w:val="24"/>
        </w:rPr>
        <w:t>Townley</w:t>
      </w:r>
      <w:proofErr w:type="spellEnd"/>
      <w:r>
        <w:rPr>
          <w:rFonts w:ascii="Times New Roman" w:hAnsi="Times New Roman" w:cs="Times New Roman"/>
          <w:sz w:val="24"/>
          <w:szCs w:val="24"/>
        </w:rPr>
        <w:t>; yea. Nays: None. Motion carried.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4D7E" w:rsidRDefault="00844D7E" w:rsidP="00844D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</w:t>
      </w:r>
      <w:r w:rsidR="00F16E1F">
        <w:rPr>
          <w:rFonts w:ascii="Times New Roman" w:hAnsi="Times New Roman" w:cs="Times New Roman"/>
          <w:sz w:val="24"/>
          <w:szCs w:val="24"/>
        </w:rPr>
        <w:t xml:space="preserve"> Klein</w:t>
      </w:r>
      <w:r>
        <w:rPr>
          <w:rFonts w:ascii="Times New Roman" w:hAnsi="Times New Roman" w:cs="Times New Roman"/>
          <w:sz w:val="24"/>
          <w:szCs w:val="24"/>
        </w:rPr>
        <w:t xml:space="preserve"> seconded by</w:t>
      </w:r>
      <w:r w:rsidR="00F16E1F">
        <w:rPr>
          <w:rFonts w:ascii="Times New Roman" w:hAnsi="Times New Roman" w:cs="Times New Roman"/>
          <w:sz w:val="24"/>
          <w:szCs w:val="24"/>
        </w:rPr>
        <w:t xml:space="preserve"> Gamble</w:t>
      </w:r>
      <w:r>
        <w:rPr>
          <w:rFonts w:ascii="Times New Roman" w:hAnsi="Times New Roman" w:cs="Times New Roman"/>
          <w:sz w:val="24"/>
          <w:szCs w:val="24"/>
        </w:rPr>
        <w:t xml:space="preserve"> to approve the encumbrances of purchase orders:</w:t>
      </w:r>
    </w:p>
    <w:p w:rsidR="00436D14" w:rsidRDefault="00436D14" w:rsidP="00844D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6D14" w:rsidRPr="00436D14" w:rsidRDefault="00436D14" w:rsidP="00436D14">
      <w:pPr>
        <w:widowControl w:val="0"/>
        <w:spacing w:after="0" w:line="215" w:lineRule="auto"/>
        <w:ind w:left="2160" w:hanging="216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A.    </w:t>
      </w:r>
      <w:r w:rsidRPr="00436D14">
        <w:rPr>
          <w:rFonts w:ascii="Times New Roman" w:eastAsia="Times New Roman" w:hAnsi="Times New Roman" w:cs="Times New Roman"/>
          <w:sz w:val="24"/>
          <w:szCs w:val="20"/>
        </w:rPr>
        <w:t>General Fund #231 thru #258 for $44,310.62.</w:t>
      </w:r>
    </w:p>
    <w:p w:rsidR="00436D14" w:rsidRPr="00436D14" w:rsidRDefault="00436D14" w:rsidP="00436D14">
      <w:pPr>
        <w:widowControl w:val="0"/>
        <w:spacing w:after="0" w:line="215" w:lineRule="auto"/>
        <w:ind w:left="2160" w:hanging="216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B.    </w:t>
      </w:r>
      <w:r w:rsidRPr="00436D14">
        <w:rPr>
          <w:rFonts w:ascii="Times New Roman" w:eastAsia="Times New Roman" w:hAnsi="Times New Roman" w:cs="Times New Roman"/>
          <w:sz w:val="24"/>
          <w:szCs w:val="20"/>
        </w:rPr>
        <w:t>Building Fund #50 thru #58 for $7,625.74.</w:t>
      </w:r>
    </w:p>
    <w:p w:rsidR="00436D14" w:rsidRDefault="00436D14" w:rsidP="00436D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6D14">
        <w:rPr>
          <w:rFonts w:ascii="Times New Roman" w:eastAsia="Times New Roman" w:hAnsi="Times New Roman" w:cs="Times New Roman"/>
          <w:sz w:val="24"/>
          <w:szCs w:val="20"/>
        </w:rPr>
        <w:t>C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.    </w:t>
      </w:r>
      <w:r w:rsidRPr="00436D14">
        <w:rPr>
          <w:rFonts w:ascii="Times New Roman" w:eastAsia="Times New Roman" w:hAnsi="Times New Roman" w:cs="Times New Roman"/>
          <w:sz w:val="24"/>
          <w:szCs w:val="20"/>
        </w:rPr>
        <w:t>Child Nutrition Fund #21 thru #24 for $7,719.35.</w:t>
      </w:r>
    </w:p>
    <w:p w:rsidR="00844D7E" w:rsidRDefault="00844D7E" w:rsidP="00844D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4D7E" w:rsidRDefault="00844D7E" w:rsidP="00844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Gamble; yea, Williams; yea, Sherrill; yea, </w:t>
      </w:r>
      <w:proofErr w:type="spellStart"/>
      <w:r>
        <w:rPr>
          <w:rFonts w:ascii="Times New Roman" w:hAnsi="Times New Roman" w:cs="Times New Roman"/>
          <w:sz w:val="24"/>
          <w:szCs w:val="24"/>
        </w:rPr>
        <w:t>Townley</w:t>
      </w:r>
      <w:proofErr w:type="spellEnd"/>
      <w:r>
        <w:rPr>
          <w:rFonts w:ascii="Times New Roman" w:hAnsi="Times New Roman" w:cs="Times New Roman"/>
          <w:sz w:val="24"/>
          <w:szCs w:val="24"/>
        </w:rPr>
        <w:t>; yea. Nays: None. Motion carried.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4D7E" w:rsidRDefault="00844D7E" w:rsidP="00844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</w:t>
      </w:r>
      <w:r w:rsidR="00F16E1F">
        <w:rPr>
          <w:rFonts w:ascii="Times New Roman" w:hAnsi="Times New Roman" w:cs="Times New Roman"/>
          <w:sz w:val="24"/>
          <w:szCs w:val="24"/>
        </w:rPr>
        <w:t xml:space="preserve"> Gamble</w:t>
      </w:r>
      <w:r>
        <w:rPr>
          <w:rFonts w:ascii="Times New Roman" w:hAnsi="Times New Roman" w:cs="Times New Roman"/>
          <w:sz w:val="24"/>
          <w:szCs w:val="24"/>
        </w:rPr>
        <w:t xml:space="preserve"> seconded by</w:t>
      </w:r>
      <w:r w:rsidR="00F16E1F">
        <w:rPr>
          <w:rFonts w:ascii="Times New Roman" w:hAnsi="Times New Roman" w:cs="Times New Roman"/>
          <w:sz w:val="24"/>
          <w:szCs w:val="24"/>
        </w:rPr>
        <w:t xml:space="preserve"> Williams</w:t>
      </w:r>
      <w:r>
        <w:rPr>
          <w:rFonts w:ascii="Times New Roman" w:hAnsi="Times New Roman" w:cs="Times New Roman"/>
          <w:sz w:val="24"/>
          <w:szCs w:val="24"/>
        </w:rPr>
        <w:t xml:space="preserve"> to acknowledge the receipt of the Activity Fund Custodian Analysis Report for December, 2024 and Cafeteria Report for December, 2024. Sherrill; yea, Wil</w:t>
      </w:r>
      <w:r w:rsidR="00892D2F">
        <w:rPr>
          <w:rFonts w:ascii="Times New Roman" w:hAnsi="Times New Roman" w:cs="Times New Roman"/>
          <w:sz w:val="24"/>
          <w:szCs w:val="24"/>
        </w:rPr>
        <w:t xml:space="preserve">liams; yea, Gamble; yea, Klein; yea, </w:t>
      </w:r>
      <w:proofErr w:type="spellStart"/>
      <w:r>
        <w:rPr>
          <w:rFonts w:ascii="Times New Roman" w:hAnsi="Times New Roman" w:cs="Times New Roman"/>
          <w:sz w:val="24"/>
          <w:szCs w:val="24"/>
        </w:rPr>
        <w:t>Townley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yea. Nays: None. Motion carried. </w:t>
      </w:r>
    </w:p>
    <w:p w:rsidR="00436D14" w:rsidRDefault="00844D7E" w:rsidP="00844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</w:t>
      </w:r>
      <w:r w:rsidR="00F16E1F">
        <w:rPr>
          <w:rFonts w:ascii="Times New Roman" w:hAnsi="Times New Roman" w:cs="Times New Roman"/>
          <w:sz w:val="24"/>
          <w:szCs w:val="24"/>
        </w:rPr>
        <w:t xml:space="preserve"> Klein</w:t>
      </w:r>
      <w:r>
        <w:rPr>
          <w:rFonts w:ascii="Times New Roman" w:hAnsi="Times New Roman" w:cs="Times New Roman"/>
          <w:sz w:val="24"/>
          <w:szCs w:val="24"/>
        </w:rPr>
        <w:t xml:space="preserve"> seconded by</w:t>
      </w:r>
      <w:r w:rsidR="00F16E1F">
        <w:rPr>
          <w:rFonts w:ascii="Times New Roman" w:hAnsi="Times New Roman" w:cs="Times New Roman"/>
          <w:sz w:val="24"/>
          <w:szCs w:val="24"/>
        </w:rPr>
        <w:t xml:space="preserve"> Gamble</w:t>
      </w:r>
      <w:r>
        <w:rPr>
          <w:rFonts w:ascii="Times New Roman" w:hAnsi="Times New Roman" w:cs="Times New Roman"/>
          <w:sz w:val="24"/>
          <w:szCs w:val="24"/>
        </w:rPr>
        <w:t xml:space="preserve"> to accept the Treasurer’s Report for December, 2024. Sherrill; y</w:t>
      </w:r>
      <w:r w:rsidR="00892D2F">
        <w:rPr>
          <w:rFonts w:ascii="Times New Roman" w:hAnsi="Times New Roman" w:cs="Times New Roman"/>
          <w:sz w:val="24"/>
          <w:szCs w:val="24"/>
        </w:rPr>
        <w:t xml:space="preserve">ea, Williams; yea, Gamble; yea, Klein; yea, </w:t>
      </w:r>
      <w:proofErr w:type="spellStart"/>
      <w:r>
        <w:rPr>
          <w:rFonts w:ascii="Times New Roman" w:hAnsi="Times New Roman" w:cs="Times New Roman"/>
          <w:sz w:val="24"/>
          <w:szCs w:val="24"/>
        </w:rPr>
        <w:t>Townley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yea. Nays: None. Motion carried. </w:t>
      </w:r>
    </w:p>
    <w:p w:rsidR="00F16E1F" w:rsidRDefault="00F16E1F" w:rsidP="00844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Gamble seconded by Klein to convene to executive session @ 6:18p.m. to evaluate Dr. Beach. Gamble; yea, Klein; yea, Williams; yea, Sherrill; yea, </w:t>
      </w:r>
      <w:proofErr w:type="spellStart"/>
      <w:r>
        <w:rPr>
          <w:rFonts w:ascii="Times New Roman" w:hAnsi="Times New Roman" w:cs="Times New Roman"/>
          <w:sz w:val="24"/>
          <w:szCs w:val="24"/>
        </w:rPr>
        <w:t>Townley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yea. Nays: None. Motion carried. </w:t>
      </w:r>
    </w:p>
    <w:p w:rsidR="00F16E1F" w:rsidRDefault="00F16E1F" w:rsidP="00844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Acknowledge board has returned to open session @ 8:10p.m. only items on the agenda were discussed. No action was taken. </w:t>
      </w:r>
    </w:p>
    <w:p w:rsidR="00436D14" w:rsidRDefault="00F16E1F" w:rsidP="00436D1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Motion by Klein seconded by Williams to extend </w:t>
      </w:r>
      <w:r w:rsidR="00436D14" w:rsidRPr="00436D14">
        <w:rPr>
          <w:rFonts w:ascii="Times New Roman" w:eastAsia="Times New Roman" w:hAnsi="Times New Roman" w:cs="Times New Roman"/>
          <w:sz w:val="24"/>
          <w:szCs w:val="20"/>
        </w:rPr>
        <w:t>D</w:t>
      </w:r>
      <w:r w:rsidR="00436D14">
        <w:rPr>
          <w:rFonts w:ascii="Times New Roman" w:eastAsia="Times New Roman" w:hAnsi="Times New Roman" w:cs="Times New Roman"/>
          <w:sz w:val="24"/>
          <w:szCs w:val="20"/>
        </w:rPr>
        <w:t>r. Shelly H-Beach</w:t>
      </w:r>
      <w:r>
        <w:rPr>
          <w:rFonts w:ascii="Times New Roman" w:eastAsia="Times New Roman" w:hAnsi="Times New Roman" w:cs="Times New Roman"/>
          <w:sz w:val="24"/>
          <w:szCs w:val="20"/>
        </w:rPr>
        <w:t>’s contract until year 2028</w:t>
      </w:r>
    </w:p>
    <w:p w:rsidR="00641F06" w:rsidRDefault="00F16E1F" w:rsidP="00436D1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with $5,000.00 </w:t>
      </w:r>
      <w:r w:rsidR="004F1BA5">
        <w:rPr>
          <w:rFonts w:ascii="Times New Roman" w:eastAsia="Times New Roman" w:hAnsi="Times New Roman" w:cs="Times New Roman"/>
          <w:sz w:val="24"/>
          <w:szCs w:val="20"/>
        </w:rPr>
        <w:t>raise in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pay. Willi</w:t>
      </w:r>
      <w:r w:rsidR="00641F06">
        <w:rPr>
          <w:rFonts w:ascii="Times New Roman" w:eastAsia="Times New Roman" w:hAnsi="Times New Roman" w:cs="Times New Roman"/>
          <w:sz w:val="24"/>
          <w:szCs w:val="20"/>
        </w:rPr>
        <w:t xml:space="preserve">ams; yea, Klein; yea, Sherrill; yea, Gamble; yea, </w:t>
      </w:r>
      <w:proofErr w:type="spellStart"/>
      <w:r w:rsidR="00641F06">
        <w:rPr>
          <w:rFonts w:ascii="Times New Roman" w:eastAsia="Times New Roman" w:hAnsi="Times New Roman" w:cs="Times New Roman"/>
          <w:sz w:val="24"/>
          <w:szCs w:val="20"/>
        </w:rPr>
        <w:t>Townley</w:t>
      </w:r>
      <w:proofErr w:type="spellEnd"/>
      <w:r w:rsidR="00641F06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436D14" w:rsidRDefault="00641F06" w:rsidP="00436D1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yea. Nays: None. Motion carried. </w:t>
      </w:r>
    </w:p>
    <w:p w:rsidR="00436D14" w:rsidRDefault="00436D14" w:rsidP="00436D1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0"/>
        </w:rPr>
      </w:pPr>
    </w:p>
    <w:p w:rsidR="00436D14" w:rsidRDefault="00641F06" w:rsidP="00436D1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Motion by Klein seconded by to approve </w:t>
      </w:r>
      <w:r w:rsidR="00436D14" w:rsidRPr="00436D14">
        <w:rPr>
          <w:rFonts w:ascii="Times New Roman" w:eastAsia="Times New Roman" w:hAnsi="Times New Roman" w:cs="Times New Roman"/>
          <w:sz w:val="24"/>
          <w:szCs w:val="20"/>
        </w:rPr>
        <w:t>a Memo</w:t>
      </w:r>
      <w:r w:rsidR="00436D14">
        <w:rPr>
          <w:rFonts w:ascii="Times New Roman" w:eastAsia="Times New Roman" w:hAnsi="Times New Roman" w:cs="Times New Roman"/>
          <w:sz w:val="24"/>
          <w:szCs w:val="20"/>
        </w:rPr>
        <w:t>randum of Understanding between</w:t>
      </w:r>
    </w:p>
    <w:p w:rsidR="00436D14" w:rsidRDefault="00436D14" w:rsidP="00436D1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0"/>
        </w:rPr>
      </w:pPr>
      <w:r w:rsidRPr="00436D14">
        <w:rPr>
          <w:rFonts w:ascii="Times New Roman" w:eastAsia="Times New Roman" w:hAnsi="Times New Roman" w:cs="Times New Roman"/>
          <w:sz w:val="24"/>
          <w:szCs w:val="20"/>
        </w:rPr>
        <w:t>Maysville Public Schools and Garvin County to provide a Deputy Sheriff for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on-campus law</w:t>
      </w:r>
    </w:p>
    <w:p w:rsidR="00641F06" w:rsidRDefault="00436D14" w:rsidP="00436D1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0"/>
        </w:rPr>
      </w:pPr>
      <w:r w:rsidRPr="00436D14">
        <w:rPr>
          <w:rFonts w:ascii="Times New Roman" w:eastAsia="Times New Roman" w:hAnsi="Times New Roman" w:cs="Times New Roman"/>
          <w:sz w:val="24"/>
          <w:szCs w:val="20"/>
        </w:rPr>
        <w:t>enforcement services dated January 1, 2025 through June 30, 2025.</w:t>
      </w:r>
      <w:r w:rsidRPr="00436D14">
        <w:rPr>
          <w:rFonts w:ascii="Times New Roman" w:eastAsia="Times New Roman" w:hAnsi="Times New Roman" w:cs="Times New Roman"/>
          <w:sz w:val="24"/>
          <w:szCs w:val="20"/>
        </w:rPr>
        <w:tab/>
      </w:r>
      <w:r w:rsidR="00892D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41F06">
        <w:rPr>
          <w:rFonts w:ascii="Times New Roman" w:eastAsia="Times New Roman" w:hAnsi="Times New Roman" w:cs="Times New Roman"/>
          <w:sz w:val="24"/>
          <w:szCs w:val="20"/>
        </w:rPr>
        <w:t>Sherrill; yea, Gamble; yea,</w:t>
      </w:r>
    </w:p>
    <w:p w:rsidR="00436D14" w:rsidRPr="00436D14" w:rsidRDefault="00641F06" w:rsidP="00436D1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Williams; yea, Klein; yea,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Townley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; yea. Nays: None. Motion carried. </w:t>
      </w:r>
    </w:p>
    <w:p w:rsidR="00C77318" w:rsidRDefault="00C77318" w:rsidP="00436D1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0"/>
        </w:rPr>
      </w:pPr>
    </w:p>
    <w:p w:rsidR="00641F06" w:rsidRDefault="00641F06" w:rsidP="00436D1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Motion by Gamble </w:t>
      </w:r>
      <w:r w:rsidR="00520AD5">
        <w:rPr>
          <w:rFonts w:ascii="Times New Roman" w:eastAsia="Times New Roman" w:hAnsi="Times New Roman" w:cs="Times New Roman"/>
          <w:sz w:val="24"/>
          <w:szCs w:val="20"/>
        </w:rPr>
        <w:t>second</w:t>
      </w:r>
      <w:r>
        <w:rPr>
          <w:rFonts w:ascii="Times New Roman" w:eastAsia="Times New Roman" w:hAnsi="Times New Roman" w:cs="Times New Roman"/>
          <w:sz w:val="24"/>
          <w:szCs w:val="20"/>
        </w:rPr>
        <w:t>ed</w:t>
      </w:r>
      <w:r w:rsidR="00520AD5">
        <w:rPr>
          <w:rFonts w:ascii="Times New Roman" w:eastAsia="Times New Roman" w:hAnsi="Times New Roman" w:cs="Times New Roman"/>
          <w:sz w:val="24"/>
          <w:szCs w:val="20"/>
        </w:rPr>
        <w:t xml:space="preserve"> by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Williams</w:t>
      </w:r>
      <w:r w:rsidR="00520AD5">
        <w:rPr>
          <w:rFonts w:ascii="Times New Roman" w:eastAsia="Times New Roman" w:hAnsi="Times New Roman" w:cs="Times New Roman"/>
          <w:sz w:val="24"/>
          <w:szCs w:val="20"/>
        </w:rPr>
        <w:t xml:space="preserve"> to a</w:t>
      </w:r>
      <w:r w:rsidR="00436D14" w:rsidRPr="00436D14">
        <w:rPr>
          <w:rFonts w:ascii="Times New Roman" w:eastAsia="Times New Roman" w:hAnsi="Times New Roman" w:cs="Times New Roman"/>
          <w:sz w:val="24"/>
          <w:szCs w:val="20"/>
        </w:rPr>
        <w:t xml:space="preserve">cknowledge receipt of the 2024 </w:t>
      </w:r>
      <w:r>
        <w:rPr>
          <w:rFonts w:ascii="Times New Roman" w:eastAsia="Times New Roman" w:hAnsi="Times New Roman" w:cs="Times New Roman"/>
          <w:sz w:val="24"/>
          <w:szCs w:val="20"/>
        </w:rPr>
        <w:t>SDE Oklahoma</w:t>
      </w:r>
    </w:p>
    <w:p w:rsidR="00641F06" w:rsidRDefault="00520AD5" w:rsidP="00436D1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School Report</w:t>
      </w:r>
      <w:r w:rsidR="00641F0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36D14" w:rsidRPr="00436D14">
        <w:rPr>
          <w:rFonts w:ascii="Times New Roman" w:eastAsia="Times New Roman" w:hAnsi="Times New Roman" w:cs="Times New Roman"/>
          <w:sz w:val="24"/>
          <w:szCs w:val="20"/>
        </w:rPr>
        <w:t>Cards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  <w:r w:rsidR="00892D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C77318">
        <w:rPr>
          <w:rFonts w:ascii="Times New Roman" w:eastAsia="Times New Roman" w:hAnsi="Times New Roman" w:cs="Times New Roman"/>
          <w:sz w:val="24"/>
          <w:szCs w:val="20"/>
        </w:rPr>
        <w:t>Klein; yea, Williams; yea, Gamble; yea, She</w:t>
      </w:r>
      <w:r w:rsidR="00641F06">
        <w:rPr>
          <w:rFonts w:ascii="Times New Roman" w:eastAsia="Times New Roman" w:hAnsi="Times New Roman" w:cs="Times New Roman"/>
          <w:sz w:val="24"/>
          <w:szCs w:val="20"/>
        </w:rPr>
        <w:t xml:space="preserve">rrill; yea, </w:t>
      </w:r>
      <w:proofErr w:type="spellStart"/>
      <w:r w:rsidR="00641F06">
        <w:rPr>
          <w:rFonts w:ascii="Times New Roman" w:eastAsia="Times New Roman" w:hAnsi="Times New Roman" w:cs="Times New Roman"/>
          <w:sz w:val="24"/>
          <w:szCs w:val="20"/>
        </w:rPr>
        <w:t>Townley</w:t>
      </w:r>
      <w:proofErr w:type="spellEnd"/>
      <w:r w:rsidR="00641F06">
        <w:rPr>
          <w:rFonts w:ascii="Times New Roman" w:eastAsia="Times New Roman" w:hAnsi="Times New Roman" w:cs="Times New Roman"/>
          <w:sz w:val="24"/>
          <w:szCs w:val="20"/>
        </w:rPr>
        <w:t>; yea. Nays:</w:t>
      </w:r>
    </w:p>
    <w:p w:rsidR="00641F06" w:rsidRDefault="00C77318" w:rsidP="00641F0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None. Motion</w:t>
      </w:r>
      <w:r w:rsidR="00641F0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carried.</w:t>
      </w:r>
    </w:p>
    <w:p w:rsidR="00641F06" w:rsidRDefault="00641F06" w:rsidP="00641F0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0"/>
        </w:rPr>
      </w:pPr>
    </w:p>
    <w:p w:rsidR="00520AD5" w:rsidRPr="00520AD5" w:rsidRDefault="00520AD5" w:rsidP="00641F0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Motion by</w:t>
      </w:r>
      <w:r w:rsidR="00641F06">
        <w:rPr>
          <w:rFonts w:ascii="Times New Roman" w:eastAsia="Times New Roman" w:hAnsi="Times New Roman" w:cs="Times New Roman"/>
          <w:sz w:val="24"/>
          <w:szCs w:val="20"/>
        </w:rPr>
        <w:t xml:space="preserve"> Klein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second</w:t>
      </w:r>
      <w:r w:rsidR="00641F06">
        <w:rPr>
          <w:rFonts w:ascii="Times New Roman" w:eastAsia="Times New Roman" w:hAnsi="Times New Roman" w:cs="Times New Roman"/>
          <w:sz w:val="24"/>
          <w:szCs w:val="20"/>
        </w:rPr>
        <w:t>ed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by</w:t>
      </w:r>
      <w:r w:rsidR="00641F06">
        <w:rPr>
          <w:rFonts w:ascii="Times New Roman" w:eastAsia="Times New Roman" w:hAnsi="Times New Roman" w:cs="Times New Roman"/>
          <w:sz w:val="24"/>
          <w:szCs w:val="20"/>
        </w:rPr>
        <w:t xml:space="preserve"> Gamble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to approve</w:t>
      </w:r>
      <w:r w:rsidRPr="00520AD5">
        <w:rPr>
          <w:rFonts w:ascii="Times New Roman" w:eastAsia="Times New Roman" w:hAnsi="Times New Roman" w:cs="Times New Roman"/>
          <w:sz w:val="24"/>
          <w:szCs w:val="20"/>
        </w:rPr>
        <w:t xml:space="preserve"> renewing board policies:</w:t>
      </w:r>
    </w:p>
    <w:p w:rsidR="00520AD5" w:rsidRPr="00520AD5" w:rsidRDefault="00520AD5" w:rsidP="00520AD5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520AD5">
        <w:rPr>
          <w:rFonts w:ascii="Times New Roman" w:eastAsia="Times New Roman" w:hAnsi="Times New Roman" w:cs="Times New Roman"/>
          <w:sz w:val="24"/>
          <w:szCs w:val="20"/>
        </w:rPr>
        <w:t>A.</w:t>
      </w:r>
      <w:r w:rsidRPr="00520AD5">
        <w:rPr>
          <w:rFonts w:ascii="Times New Roman" w:eastAsia="Times New Roman" w:hAnsi="Times New Roman" w:cs="Times New Roman"/>
          <w:sz w:val="24"/>
          <w:szCs w:val="20"/>
        </w:rPr>
        <w:tab/>
        <w:t>FNFA</w:t>
      </w:r>
      <w:r w:rsidRPr="00520AD5">
        <w:rPr>
          <w:rFonts w:ascii="Times New Roman" w:eastAsia="Times New Roman" w:hAnsi="Times New Roman" w:cs="Times New Roman"/>
          <w:sz w:val="24"/>
          <w:szCs w:val="20"/>
        </w:rPr>
        <w:tab/>
        <w:t>Responsibility for School Property: Lockers</w:t>
      </w:r>
    </w:p>
    <w:p w:rsidR="00520AD5" w:rsidRPr="00520AD5" w:rsidRDefault="00520AD5" w:rsidP="00520AD5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520AD5">
        <w:rPr>
          <w:rFonts w:ascii="Times New Roman" w:eastAsia="Times New Roman" w:hAnsi="Times New Roman" w:cs="Times New Roman"/>
          <w:sz w:val="24"/>
          <w:szCs w:val="20"/>
        </w:rPr>
        <w:t>B.</w:t>
      </w:r>
      <w:r w:rsidRPr="00520AD5">
        <w:rPr>
          <w:rFonts w:ascii="Times New Roman" w:eastAsia="Times New Roman" w:hAnsi="Times New Roman" w:cs="Times New Roman"/>
          <w:sz w:val="24"/>
          <w:szCs w:val="20"/>
        </w:rPr>
        <w:tab/>
        <w:t>FNFB</w:t>
      </w:r>
      <w:r w:rsidRPr="00520AD5">
        <w:rPr>
          <w:rFonts w:ascii="Times New Roman" w:eastAsia="Times New Roman" w:hAnsi="Times New Roman" w:cs="Times New Roman"/>
          <w:sz w:val="24"/>
          <w:szCs w:val="20"/>
        </w:rPr>
        <w:tab/>
        <w:t>Inspection of Student Lockers</w:t>
      </w:r>
    </w:p>
    <w:p w:rsidR="00520AD5" w:rsidRPr="00520AD5" w:rsidRDefault="00520AD5" w:rsidP="00520AD5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520AD5">
        <w:rPr>
          <w:rFonts w:ascii="Times New Roman" w:eastAsia="Times New Roman" w:hAnsi="Times New Roman" w:cs="Times New Roman"/>
          <w:sz w:val="24"/>
          <w:szCs w:val="20"/>
        </w:rPr>
        <w:t>C.</w:t>
      </w:r>
      <w:r w:rsidRPr="00520AD5">
        <w:rPr>
          <w:rFonts w:ascii="Times New Roman" w:eastAsia="Times New Roman" w:hAnsi="Times New Roman" w:cs="Times New Roman"/>
          <w:sz w:val="24"/>
          <w:szCs w:val="20"/>
        </w:rPr>
        <w:tab/>
        <w:t>FNI</w:t>
      </w:r>
      <w:r w:rsidRPr="00520AD5">
        <w:rPr>
          <w:rFonts w:ascii="Times New Roman" w:eastAsia="Times New Roman" w:hAnsi="Times New Roman" w:cs="Times New Roman"/>
          <w:sz w:val="24"/>
          <w:szCs w:val="20"/>
        </w:rPr>
        <w:tab/>
        <w:t>Self-Defense Chemicals</w:t>
      </w:r>
    </w:p>
    <w:p w:rsidR="00520AD5" w:rsidRPr="00520AD5" w:rsidRDefault="00520AD5" w:rsidP="00520AD5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520AD5">
        <w:rPr>
          <w:rFonts w:ascii="Times New Roman" w:eastAsia="Times New Roman" w:hAnsi="Times New Roman" w:cs="Times New Roman"/>
          <w:sz w:val="24"/>
          <w:szCs w:val="20"/>
        </w:rPr>
        <w:t>D.</w:t>
      </w:r>
      <w:r w:rsidRPr="00520AD5">
        <w:rPr>
          <w:rFonts w:ascii="Times New Roman" w:eastAsia="Times New Roman" w:hAnsi="Times New Roman" w:cs="Times New Roman"/>
          <w:sz w:val="24"/>
          <w:szCs w:val="20"/>
        </w:rPr>
        <w:tab/>
        <w:t>FO</w:t>
      </w:r>
      <w:r w:rsidRPr="00520AD5">
        <w:rPr>
          <w:rFonts w:ascii="Times New Roman" w:eastAsia="Times New Roman" w:hAnsi="Times New Roman" w:cs="Times New Roman"/>
          <w:sz w:val="24"/>
          <w:szCs w:val="20"/>
        </w:rPr>
        <w:tab/>
        <w:t>Student Discipline</w:t>
      </w:r>
    </w:p>
    <w:p w:rsidR="00520AD5" w:rsidRPr="00520AD5" w:rsidRDefault="00520AD5" w:rsidP="00520AD5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520AD5">
        <w:rPr>
          <w:rFonts w:ascii="Times New Roman" w:eastAsia="Times New Roman" w:hAnsi="Times New Roman" w:cs="Times New Roman"/>
          <w:sz w:val="24"/>
          <w:szCs w:val="20"/>
        </w:rPr>
        <w:t>E.</w:t>
      </w:r>
      <w:r w:rsidRPr="00520AD5">
        <w:rPr>
          <w:rFonts w:ascii="Times New Roman" w:eastAsia="Times New Roman" w:hAnsi="Times New Roman" w:cs="Times New Roman"/>
          <w:sz w:val="24"/>
          <w:szCs w:val="20"/>
        </w:rPr>
        <w:tab/>
        <w:t>FO-E1</w:t>
      </w:r>
      <w:r w:rsidRPr="00520AD5">
        <w:rPr>
          <w:rFonts w:ascii="Times New Roman" w:eastAsia="Times New Roman" w:hAnsi="Times New Roman" w:cs="Times New Roman"/>
          <w:sz w:val="24"/>
          <w:szCs w:val="20"/>
        </w:rPr>
        <w:tab/>
        <w:t>Student Discipline Report Form</w:t>
      </w:r>
    </w:p>
    <w:p w:rsidR="00520AD5" w:rsidRPr="00520AD5" w:rsidRDefault="00520AD5" w:rsidP="00520AD5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520AD5">
        <w:rPr>
          <w:rFonts w:ascii="Times New Roman" w:eastAsia="Times New Roman" w:hAnsi="Times New Roman" w:cs="Times New Roman"/>
          <w:sz w:val="24"/>
          <w:szCs w:val="20"/>
        </w:rPr>
        <w:t>F.</w:t>
      </w:r>
      <w:r w:rsidRPr="00520AD5">
        <w:rPr>
          <w:rFonts w:ascii="Times New Roman" w:eastAsia="Times New Roman" w:hAnsi="Times New Roman" w:cs="Times New Roman"/>
          <w:sz w:val="24"/>
          <w:szCs w:val="20"/>
        </w:rPr>
        <w:tab/>
        <w:t>FO-R2</w:t>
      </w:r>
      <w:r w:rsidRPr="00520AD5">
        <w:rPr>
          <w:rFonts w:ascii="Times New Roman" w:eastAsia="Times New Roman" w:hAnsi="Times New Roman" w:cs="Times New Roman"/>
          <w:sz w:val="24"/>
          <w:szCs w:val="20"/>
        </w:rPr>
        <w:tab/>
        <w:t>Records of Student Disciplinary Actions and Procedures</w:t>
      </w:r>
    </w:p>
    <w:p w:rsidR="00520AD5" w:rsidRPr="00520AD5" w:rsidRDefault="00520AD5" w:rsidP="00641F06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520AD5">
        <w:rPr>
          <w:rFonts w:ascii="Times New Roman" w:eastAsia="Times New Roman" w:hAnsi="Times New Roman" w:cs="Times New Roman"/>
          <w:sz w:val="24"/>
          <w:szCs w:val="20"/>
        </w:rPr>
        <w:t>G.</w:t>
      </w:r>
      <w:r w:rsidRPr="00520AD5">
        <w:rPr>
          <w:rFonts w:ascii="Times New Roman" w:eastAsia="Times New Roman" w:hAnsi="Times New Roman" w:cs="Times New Roman"/>
          <w:sz w:val="24"/>
          <w:szCs w:val="20"/>
        </w:rPr>
        <w:tab/>
        <w:t>FO-R3</w:t>
      </w:r>
      <w:r w:rsidRPr="00520AD5">
        <w:rPr>
          <w:rFonts w:ascii="Times New Roman" w:eastAsia="Times New Roman" w:hAnsi="Times New Roman" w:cs="Times New Roman"/>
          <w:sz w:val="24"/>
          <w:szCs w:val="20"/>
        </w:rPr>
        <w:tab/>
        <w:t>Student Discipline Possession of Alcoholic Beverages or Controlled Dangerous Substances (Regulation)</w:t>
      </w:r>
    </w:p>
    <w:p w:rsidR="00520AD5" w:rsidRPr="00520AD5" w:rsidRDefault="00520AD5" w:rsidP="00520AD5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520AD5">
        <w:rPr>
          <w:rFonts w:ascii="Times New Roman" w:eastAsia="Times New Roman" w:hAnsi="Times New Roman" w:cs="Times New Roman"/>
          <w:sz w:val="24"/>
          <w:szCs w:val="20"/>
        </w:rPr>
        <w:t>H.</w:t>
      </w:r>
      <w:r w:rsidRPr="00520AD5">
        <w:rPr>
          <w:rFonts w:ascii="Times New Roman" w:eastAsia="Times New Roman" w:hAnsi="Times New Roman" w:cs="Times New Roman"/>
          <w:sz w:val="24"/>
          <w:szCs w:val="20"/>
        </w:rPr>
        <w:tab/>
        <w:t>FO-R4</w:t>
      </w:r>
      <w:r w:rsidRPr="00520AD5">
        <w:rPr>
          <w:rFonts w:ascii="Times New Roman" w:eastAsia="Times New Roman" w:hAnsi="Times New Roman" w:cs="Times New Roman"/>
          <w:sz w:val="24"/>
          <w:szCs w:val="20"/>
        </w:rPr>
        <w:tab/>
        <w:t>Student Discipline Threatening Behavior (Regulation)</w:t>
      </w:r>
    </w:p>
    <w:p w:rsidR="00520AD5" w:rsidRPr="00520AD5" w:rsidRDefault="00520AD5" w:rsidP="00520AD5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520AD5">
        <w:rPr>
          <w:rFonts w:ascii="Times New Roman" w:eastAsia="Times New Roman" w:hAnsi="Times New Roman" w:cs="Times New Roman"/>
          <w:sz w:val="24"/>
          <w:szCs w:val="20"/>
        </w:rPr>
        <w:t>I.</w:t>
      </w:r>
      <w:r w:rsidRPr="00520AD5">
        <w:rPr>
          <w:rFonts w:ascii="Times New Roman" w:eastAsia="Times New Roman" w:hAnsi="Times New Roman" w:cs="Times New Roman"/>
          <w:sz w:val="24"/>
          <w:szCs w:val="20"/>
        </w:rPr>
        <w:tab/>
        <w:t>FO-R5</w:t>
      </w:r>
      <w:r w:rsidRPr="00520AD5">
        <w:rPr>
          <w:rFonts w:ascii="Times New Roman" w:eastAsia="Times New Roman" w:hAnsi="Times New Roman" w:cs="Times New Roman"/>
          <w:sz w:val="24"/>
          <w:szCs w:val="20"/>
        </w:rPr>
        <w:tab/>
        <w:t>Restraints and Seclusion</w:t>
      </w:r>
    </w:p>
    <w:p w:rsidR="00520AD5" w:rsidRPr="00520AD5" w:rsidRDefault="00520AD5" w:rsidP="00520AD5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520AD5">
        <w:rPr>
          <w:rFonts w:ascii="Times New Roman" w:eastAsia="Times New Roman" w:hAnsi="Times New Roman" w:cs="Times New Roman"/>
          <w:sz w:val="24"/>
          <w:szCs w:val="20"/>
        </w:rPr>
        <w:t>J.</w:t>
      </w:r>
      <w:r w:rsidRPr="00520AD5">
        <w:rPr>
          <w:rFonts w:ascii="Times New Roman" w:eastAsia="Times New Roman" w:hAnsi="Times New Roman" w:cs="Times New Roman"/>
          <w:sz w:val="24"/>
          <w:szCs w:val="20"/>
        </w:rPr>
        <w:tab/>
        <w:t>FOB</w:t>
      </w:r>
      <w:r w:rsidRPr="00520AD5">
        <w:rPr>
          <w:rFonts w:ascii="Times New Roman" w:eastAsia="Times New Roman" w:hAnsi="Times New Roman" w:cs="Times New Roman"/>
          <w:sz w:val="24"/>
          <w:szCs w:val="20"/>
        </w:rPr>
        <w:tab/>
        <w:t>Corporal Punishment</w:t>
      </w:r>
    </w:p>
    <w:p w:rsidR="00520AD5" w:rsidRPr="00520AD5" w:rsidRDefault="00520AD5" w:rsidP="00520AD5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520AD5">
        <w:rPr>
          <w:rFonts w:ascii="Times New Roman" w:eastAsia="Times New Roman" w:hAnsi="Times New Roman" w:cs="Times New Roman"/>
          <w:sz w:val="24"/>
          <w:szCs w:val="20"/>
        </w:rPr>
        <w:t>K.</w:t>
      </w:r>
      <w:r w:rsidRPr="00520AD5">
        <w:rPr>
          <w:rFonts w:ascii="Times New Roman" w:eastAsia="Times New Roman" w:hAnsi="Times New Roman" w:cs="Times New Roman"/>
          <w:sz w:val="24"/>
          <w:szCs w:val="20"/>
        </w:rPr>
        <w:tab/>
        <w:t>FOC</w:t>
      </w:r>
      <w:r w:rsidRPr="00520AD5">
        <w:rPr>
          <w:rFonts w:ascii="Times New Roman" w:eastAsia="Times New Roman" w:hAnsi="Times New Roman" w:cs="Times New Roman"/>
          <w:sz w:val="24"/>
          <w:szCs w:val="20"/>
        </w:rPr>
        <w:tab/>
        <w:t>Detention</w:t>
      </w:r>
    </w:p>
    <w:p w:rsidR="00520AD5" w:rsidRPr="00520AD5" w:rsidRDefault="00520AD5" w:rsidP="00520AD5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520AD5">
        <w:rPr>
          <w:rFonts w:ascii="Times New Roman" w:eastAsia="Times New Roman" w:hAnsi="Times New Roman" w:cs="Times New Roman"/>
          <w:sz w:val="24"/>
          <w:szCs w:val="20"/>
        </w:rPr>
        <w:t>L.</w:t>
      </w:r>
      <w:r w:rsidRPr="00520AD5">
        <w:rPr>
          <w:rFonts w:ascii="Times New Roman" w:eastAsia="Times New Roman" w:hAnsi="Times New Roman" w:cs="Times New Roman"/>
          <w:sz w:val="24"/>
          <w:szCs w:val="20"/>
        </w:rPr>
        <w:tab/>
        <w:t>FOD</w:t>
      </w:r>
      <w:r w:rsidRPr="00520AD5">
        <w:rPr>
          <w:rFonts w:ascii="Times New Roman" w:eastAsia="Times New Roman" w:hAnsi="Times New Roman" w:cs="Times New Roman"/>
          <w:sz w:val="24"/>
          <w:szCs w:val="20"/>
        </w:rPr>
        <w:tab/>
        <w:t>Suspension of Students</w:t>
      </w:r>
    </w:p>
    <w:p w:rsidR="00520AD5" w:rsidRPr="00520AD5" w:rsidRDefault="00641F06" w:rsidP="00641F06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M.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FOD-E2 </w:t>
      </w:r>
      <w:r w:rsidR="00520AD5" w:rsidRPr="00520AD5">
        <w:rPr>
          <w:rFonts w:ascii="Times New Roman" w:eastAsia="Times New Roman" w:hAnsi="Times New Roman" w:cs="Times New Roman"/>
          <w:sz w:val="24"/>
          <w:szCs w:val="20"/>
        </w:rPr>
        <w:t>Notice of Proposed Suspension for More Than Ten School Days</w:t>
      </w:r>
    </w:p>
    <w:p w:rsidR="00520AD5" w:rsidRPr="00520AD5" w:rsidRDefault="00641F06" w:rsidP="00520AD5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N.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FOD-E6 </w:t>
      </w:r>
      <w:r w:rsidR="00520AD5" w:rsidRPr="00520AD5">
        <w:rPr>
          <w:rFonts w:ascii="Times New Roman" w:eastAsia="Times New Roman" w:hAnsi="Times New Roman" w:cs="Times New Roman"/>
          <w:sz w:val="24"/>
          <w:szCs w:val="20"/>
        </w:rPr>
        <w:t>Modified Alternative Education Track</w:t>
      </w:r>
    </w:p>
    <w:p w:rsidR="00520AD5" w:rsidRPr="00520AD5" w:rsidRDefault="00641F06" w:rsidP="00520AD5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O.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>FOD-P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</w:t>
      </w:r>
      <w:r w:rsidR="00520AD5" w:rsidRPr="00520AD5">
        <w:rPr>
          <w:rFonts w:ascii="Times New Roman" w:eastAsia="Times New Roman" w:hAnsi="Times New Roman" w:cs="Times New Roman"/>
          <w:sz w:val="24"/>
          <w:szCs w:val="20"/>
        </w:rPr>
        <w:t>Suspension Contract</w:t>
      </w:r>
    </w:p>
    <w:p w:rsidR="00520AD5" w:rsidRPr="00520AD5" w:rsidRDefault="00520AD5" w:rsidP="00520AD5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520AD5">
        <w:rPr>
          <w:rFonts w:ascii="Times New Roman" w:eastAsia="Times New Roman" w:hAnsi="Times New Roman" w:cs="Times New Roman"/>
          <w:sz w:val="24"/>
          <w:szCs w:val="20"/>
        </w:rPr>
        <w:t>P.</w:t>
      </w:r>
      <w:r w:rsidRPr="00520AD5">
        <w:rPr>
          <w:rFonts w:ascii="Times New Roman" w:eastAsia="Times New Roman" w:hAnsi="Times New Roman" w:cs="Times New Roman"/>
          <w:sz w:val="24"/>
          <w:szCs w:val="20"/>
        </w:rPr>
        <w:tab/>
        <w:t>FOD-R</w:t>
      </w:r>
      <w:r w:rsidRPr="00520AD5">
        <w:rPr>
          <w:rFonts w:ascii="Times New Roman" w:eastAsia="Times New Roman" w:hAnsi="Times New Roman" w:cs="Times New Roman"/>
          <w:sz w:val="24"/>
          <w:szCs w:val="20"/>
        </w:rPr>
        <w:tab/>
        <w:t>Suspension of Students (Regulation)</w:t>
      </w:r>
    </w:p>
    <w:p w:rsidR="00520AD5" w:rsidRDefault="00520AD5" w:rsidP="00520AD5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520AD5">
        <w:rPr>
          <w:rFonts w:ascii="Times New Roman" w:eastAsia="Times New Roman" w:hAnsi="Times New Roman" w:cs="Times New Roman"/>
          <w:sz w:val="24"/>
          <w:szCs w:val="20"/>
        </w:rPr>
        <w:t>Q.</w:t>
      </w:r>
      <w:r w:rsidRPr="00520AD5">
        <w:rPr>
          <w:rFonts w:ascii="Times New Roman" w:eastAsia="Times New Roman" w:hAnsi="Times New Roman" w:cs="Times New Roman"/>
          <w:sz w:val="24"/>
          <w:szCs w:val="20"/>
        </w:rPr>
        <w:tab/>
        <w:t>FOE</w:t>
      </w:r>
      <w:r w:rsidRPr="00520AD5">
        <w:rPr>
          <w:rFonts w:ascii="Times New Roman" w:eastAsia="Times New Roman" w:hAnsi="Times New Roman" w:cs="Times New Roman"/>
          <w:sz w:val="24"/>
          <w:szCs w:val="20"/>
        </w:rPr>
        <w:tab/>
        <w:t>Truancy</w:t>
      </w:r>
    </w:p>
    <w:p w:rsidR="00E75059" w:rsidRDefault="00520AD5" w:rsidP="00520AD5">
      <w:pPr>
        <w:spacing w:after="0" w:line="240" w:lineRule="auto"/>
        <w:ind w:left="1440" w:hanging="720"/>
        <w:rPr>
          <w:sz w:val="24"/>
          <w:szCs w:val="24"/>
        </w:rPr>
      </w:pPr>
      <w:r w:rsidRPr="00520AD5">
        <w:rPr>
          <w:sz w:val="24"/>
          <w:szCs w:val="24"/>
        </w:rPr>
        <w:t>R.</w:t>
      </w:r>
      <w:r w:rsidRPr="00520AD5">
        <w:rPr>
          <w:sz w:val="24"/>
          <w:szCs w:val="24"/>
        </w:rPr>
        <w:tab/>
        <w:t>FOE-R</w:t>
      </w:r>
      <w:r w:rsidRPr="00520AD5">
        <w:rPr>
          <w:sz w:val="24"/>
          <w:szCs w:val="24"/>
        </w:rPr>
        <w:tab/>
        <w:t>Truancy and Attendance (Regulation)</w:t>
      </w:r>
    </w:p>
    <w:p w:rsidR="00892D2F" w:rsidRDefault="00892D2F" w:rsidP="005105BC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Gamble; yea, Williams; yea, Sherrill; yea, Klein; yea, </w:t>
      </w:r>
      <w:proofErr w:type="spellStart"/>
      <w:r>
        <w:rPr>
          <w:sz w:val="24"/>
          <w:szCs w:val="24"/>
        </w:rPr>
        <w:t>Townley</w:t>
      </w:r>
      <w:proofErr w:type="spellEnd"/>
      <w:r>
        <w:rPr>
          <w:sz w:val="24"/>
          <w:szCs w:val="24"/>
        </w:rPr>
        <w:t>; yea. Nays: None. Motion</w:t>
      </w:r>
    </w:p>
    <w:p w:rsidR="00E75059" w:rsidRDefault="00892D2F" w:rsidP="00510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carried.</w:t>
      </w:r>
    </w:p>
    <w:p w:rsidR="00892D2F" w:rsidRPr="00892D2F" w:rsidRDefault="00892D2F" w:rsidP="00892D2F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641F06" w:rsidRDefault="00520AD5" w:rsidP="00510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by</w:t>
      </w:r>
      <w:r w:rsidR="00641F06">
        <w:rPr>
          <w:rFonts w:ascii="Times New Roman" w:eastAsia="Times New Roman" w:hAnsi="Times New Roman" w:cs="Times New Roman"/>
          <w:sz w:val="24"/>
          <w:szCs w:val="24"/>
        </w:rPr>
        <w:t xml:space="preserve"> Gamble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</w:t>
      </w:r>
      <w:r w:rsidR="00641F06"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</w:t>
      </w:r>
      <w:r w:rsidR="00641F06">
        <w:rPr>
          <w:rFonts w:ascii="Times New Roman" w:eastAsia="Times New Roman" w:hAnsi="Times New Roman" w:cs="Times New Roman"/>
          <w:sz w:val="24"/>
          <w:szCs w:val="24"/>
        </w:rPr>
        <w:t xml:space="preserve"> Williams</w:t>
      </w:r>
      <w:r w:rsidRPr="00520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0AD5">
        <w:rPr>
          <w:rFonts w:ascii="Times New Roman" w:eastAsia="Times New Roman" w:hAnsi="Times New Roman" w:cs="Times New Roman"/>
          <w:sz w:val="24"/>
          <w:szCs w:val="20"/>
        </w:rPr>
        <w:t xml:space="preserve">declaring the two recycled paper dumpsters </w:t>
      </w:r>
      <w:r w:rsidR="00641F06">
        <w:rPr>
          <w:rFonts w:ascii="Times New Roman" w:eastAsia="Times New Roman" w:hAnsi="Times New Roman" w:cs="Times New Roman"/>
          <w:sz w:val="24"/>
          <w:szCs w:val="20"/>
        </w:rPr>
        <w:t>as</w:t>
      </w:r>
    </w:p>
    <w:p w:rsidR="00641F06" w:rsidRDefault="00520AD5" w:rsidP="00510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surplus and </w:t>
      </w:r>
      <w:r w:rsidRPr="00520AD5">
        <w:rPr>
          <w:rFonts w:ascii="Times New Roman" w:eastAsia="Times New Roman" w:hAnsi="Times New Roman" w:cs="Times New Roman"/>
          <w:sz w:val="24"/>
          <w:szCs w:val="20"/>
        </w:rPr>
        <w:t>authorize the superintendent to dispose of in a manner that</w:t>
      </w:r>
      <w:r w:rsidR="00641F06">
        <w:rPr>
          <w:rFonts w:ascii="Times New Roman" w:eastAsia="Times New Roman" w:hAnsi="Times New Roman" w:cs="Times New Roman"/>
          <w:sz w:val="24"/>
          <w:szCs w:val="20"/>
        </w:rPr>
        <w:t xml:space="preserve"> is in the best</w:t>
      </w:r>
    </w:p>
    <w:p w:rsidR="00641F06" w:rsidRDefault="00520AD5" w:rsidP="00510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interest of the</w:t>
      </w:r>
      <w:r w:rsidR="00641F0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520AD5">
        <w:rPr>
          <w:rFonts w:ascii="Times New Roman" w:eastAsia="Times New Roman" w:hAnsi="Times New Roman" w:cs="Times New Roman"/>
          <w:sz w:val="24"/>
          <w:szCs w:val="20"/>
        </w:rPr>
        <w:t>school district.</w:t>
      </w:r>
      <w:r w:rsidR="00892D2F">
        <w:rPr>
          <w:rFonts w:ascii="Times New Roman" w:eastAsia="Times New Roman" w:hAnsi="Times New Roman" w:cs="Times New Roman"/>
          <w:sz w:val="24"/>
          <w:szCs w:val="20"/>
        </w:rPr>
        <w:t xml:space="preserve"> Williams; yea, Gamble; </w:t>
      </w:r>
      <w:r w:rsidR="00641F06">
        <w:rPr>
          <w:rFonts w:ascii="Times New Roman" w:eastAsia="Times New Roman" w:hAnsi="Times New Roman" w:cs="Times New Roman"/>
          <w:sz w:val="24"/>
          <w:szCs w:val="20"/>
        </w:rPr>
        <w:t>yea, Klein; yea, Sherrill; yea,</w:t>
      </w:r>
    </w:p>
    <w:p w:rsidR="00520AD5" w:rsidRDefault="00892D2F" w:rsidP="00510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Townley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;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yea.Nays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>: None. Motion carried.</w:t>
      </w:r>
    </w:p>
    <w:p w:rsidR="00520AD5" w:rsidRPr="00520AD5" w:rsidRDefault="00520AD5" w:rsidP="00510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</w:p>
    <w:p w:rsidR="00641F06" w:rsidRDefault="00520AD5" w:rsidP="00510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Motion by</w:t>
      </w:r>
      <w:r w:rsidR="00641F06">
        <w:rPr>
          <w:rFonts w:ascii="Times New Roman" w:eastAsia="Times New Roman" w:hAnsi="Times New Roman" w:cs="Times New Roman"/>
          <w:sz w:val="24"/>
          <w:szCs w:val="20"/>
        </w:rPr>
        <w:t xml:space="preserve"> Williams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second by</w:t>
      </w:r>
      <w:r w:rsidR="00641F06">
        <w:rPr>
          <w:rFonts w:ascii="Times New Roman" w:eastAsia="Times New Roman" w:hAnsi="Times New Roman" w:cs="Times New Roman"/>
          <w:sz w:val="24"/>
          <w:szCs w:val="20"/>
        </w:rPr>
        <w:t xml:space="preserve"> Klein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to approve</w:t>
      </w:r>
      <w:r w:rsidRPr="00520AD5">
        <w:rPr>
          <w:rFonts w:ascii="Times New Roman" w:eastAsia="Times New Roman" w:hAnsi="Times New Roman" w:cs="Times New Roman"/>
          <w:sz w:val="24"/>
          <w:szCs w:val="20"/>
        </w:rPr>
        <w:t xml:space="preserve"> a 2025 Bond initiativ</w:t>
      </w:r>
      <w:r w:rsidR="00641F06">
        <w:rPr>
          <w:rFonts w:ascii="Times New Roman" w:eastAsia="Times New Roman" w:hAnsi="Times New Roman" w:cs="Times New Roman"/>
          <w:sz w:val="24"/>
          <w:szCs w:val="20"/>
        </w:rPr>
        <w:t>e for an Elementary</w:t>
      </w:r>
    </w:p>
    <w:p w:rsidR="00641F06" w:rsidRDefault="00520AD5" w:rsidP="00510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FEMA graded</w:t>
      </w:r>
      <w:r w:rsidR="00641F0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520AD5">
        <w:rPr>
          <w:rFonts w:ascii="Times New Roman" w:eastAsia="Times New Roman" w:hAnsi="Times New Roman" w:cs="Times New Roman"/>
          <w:sz w:val="24"/>
          <w:szCs w:val="20"/>
        </w:rPr>
        <w:t>Safe Room and a Multi-Use Activity Center.</w:t>
      </w:r>
      <w:r w:rsidR="00641F06">
        <w:rPr>
          <w:rFonts w:ascii="Times New Roman" w:eastAsia="Times New Roman" w:hAnsi="Times New Roman" w:cs="Times New Roman"/>
          <w:sz w:val="24"/>
          <w:szCs w:val="20"/>
        </w:rPr>
        <w:t xml:space="preserve"> Williams; yea, Sherrill; yea,</w:t>
      </w:r>
    </w:p>
    <w:p w:rsidR="00520AD5" w:rsidRDefault="00892D2F" w:rsidP="00510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Klein;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yea,Gamble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; yea,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Townley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; yea. Nays: None. </w:t>
      </w:r>
      <w:r w:rsidR="00283616">
        <w:rPr>
          <w:rFonts w:ascii="Times New Roman" w:eastAsia="Times New Roman" w:hAnsi="Times New Roman" w:cs="Times New Roman"/>
          <w:sz w:val="24"/>
          <w:szCs w:val="20"/>
        </w:rPr>
        <w:t>Motion carried.</w:t>
      </w:r>
    </w:p>
    <w:p w:rsidR="00520AD5" w:rsidRPr="00520AD5" w:rsidRDefault="00520AD5" w:rsidP="00510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</w:p>
    <w:p w:rsidR="003E44A8" w:rsidRDefault="003E44A8" w:rsidP="00520AD5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</w:p>
    <w:p w:rsidR="003E44A8" w:rsidRDefault="00520AD5" w:rsidP="00510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>Motion by</w:t>
      </w:r>
      <w:r w:rsidR="003E44A8">
        <w:rPr>
          <w:rFonts w:ascii="Times New Roman" w:eastAsia="Times New Roman" w:hAnsi="Times New Roman" w:cs="Times New Roman"/>
          <w:sz w:val="24"/>
          <w:szCs w:val="20"/>
        </w:rPr>
        <w:t xml:space="preserve"> Gamble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second</w:t>
      </w:r>
      <w:r w:rsidR="003E44A8">
        <w:rPr>
          <w:rFonts w:ascii="Times New Roman" w:eastAsia="Times New Roman" w:hAnsi="Times New Roman" w:cs="Times New Roman"/>
          <w:sz w:val="24"/>
          <w:szCs w:val="20"/>
        </w:rPr>
        <w:t>ed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by</w:t>
      </w:r>
      <w:r w:rsidR="003E44A8">
        <w:rPr>
          <w:rFonts w:ascii="Times New Roman" w:eastAsia="Times New Roman" w:hAnsi="Times New Roman" w:cs="Times New Roman"/>
          <w:sz w:val="24"/>
          <w:szCs w:val="20"/>
        </w:rPr>
        <w:t xml:space="preserve"> Klein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to approve</w:t>
      </w:r>
      <w:r w:rsidRPr="00520AD5">
        <w:rPr>
          <w:rFonts w:ascii="Times New Roman" w:eastAsia="Times New Roman" w:hAnsi="Times New Roman" w:cs="Times New Roman"/>
          <w:sz w:val="24"/>
          <w:szCs w:val="20"/>
        </w:rPr>
        <w:t xml:space="preserve"> the month</w:t>
      </w:r>
      <w:r w:rsidR="003E44A8">
        <w:rPr>
          <w:rFonts w:ascii="Times New Roman" w:eastAsia="Times New Roman" w:hAnsi="Times New Roman" w:cs="Times New Roman"/>
          <w:sz w:val="24"/>
          <w:szCs w:val="20"/>
        </w:rPr>
        <w:t xml:space="preserve"> of May 2025 for the bond</w:t>
      </w:r>
    </w:p>
    <w:p w:rsidR="003E44A8" w:rsidRDefault="00520AD5" w:rsidP="00510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520AD5">
        <w:rPr>
          <w:rFonts w:ascii="Times New Roman" w:eastAsia="Times New Roman" w:hAnsi="Times New Roman" w:cs="Times New Roman"/>
          <w:sz w:val="24"/>
          <w:szCs w:val="20"/>
        </w:rPr>
        <w:t xml:space="preserve">vote. </w:t>
      </w:r>
      <w:r w:rsidR="00C77318">
        <w:rPr>
          <w:rFonts w:ascii="Times New Roman" w:eastAsia="Times New Roman" w:hAnsi="Times New Roman" w:cs="Times New Roman"/>
          <w:sz w:val="24"/>
          <w:szCs w:val="20"/>
        </w:rPr>
        <w:t>Sherrill; yea,</w:t>
      </w:r>
      <w:r w:rsidR="003E44A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C77318">
        <w:rPr>
          <w:rFonts w:ascii="Times New Roman" w:eastAsia="Times New Roman" w:hAnsi="Times New Roman" w:cs="Times New Roman"/>
          <w:sz w:val="24"/>
          <w:szCs w:val="20"/>
        </w:rPr>
        <w:t>Gamble; yea, Klein; yea, Williams;</w:t>
      </w:r>
      <w:r w:rsidR="003E44A8">
        <w:rPr>
          <w:rFonts w:ascii="Times New Roman" w:eastAsia="Times New Roman" w:hAnsi="Times New Roman" w:cs="Times New Roman"/>
          <w:sz w:val="24"/>
          <w:szCs w:val="20"/>
        </w:rPr>
        <w:t xml:space="preserve"> yea, </w:t>
      </w:r>
      <w:proofErr w:type="spellStart"/>
      <w:r w:rsidR="003E44A8">
        <w:rPr>
          <w:rFonts w:ascii="Times New Roman" w:eastAsia="Times New Roman" w:hAnsi="Times New Roman" w:cs="Times New Roman"/>
          <w:sz w:val="24"/>
          <w:szCs w:val="20"/>
        </w:rPr>
        <w:t>Townley</w:t>
      </w:r>
      <w:proofErr w:type="spellEnd"/>
      <w:r w:rsidR="003E44A8">
        <w:rPr>
          <w:rFonts w:ascii="Times New Roman" w:eastAsia="Times New Roman" w:hAnsi="Times New Roman" w:cs="Times New Roman"/>
          <w:sz w:val="24"/>
          <w:szCs w:val="20"/>
        </w:rPr>
        <w:t>; yea. Nays: None.</w:t>
      </w:r>
    </w:p>
    <w:p w:rsidR="00520AD5" w:rsidRDefault="00C77318" w:rsidP="00510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Motion carried.</w:t>
      </w:r>
      <w:r w:rsidR="00520AD5" w:rsidRPr="00520AD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283616" w:rsidRDefault="00283616" w:rsidP="00510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</w:p>
    <w:p w:rsidR="00283616" w:rsidRDefault="00283616" w:rsidP="00510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Motion by Klein seconded by Williams to adjourn meeting @ 8:45p.m. Sherrill; yea,</w:t>
      </w:r>
    </w:p>
    <w:p w:rsidR="00283616" w:rsidRPr="00520AD5" w:rsidRDefault="00283616" w:rsidP="005105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Klein; yea, Gamble; yea,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Willaims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; yea,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Townley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; yea. Nays: None. Motion carried.</w:t>
      </w:r>
    </w:p>
    <w:p w:rsidR="00E75059" w:rsidRDefault="00E75059" w:rsidP="005105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75059" w:rsidRDefault="00E75059" w:rsidP="00844D7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5059" w:rsidRDefault="00E75059" w:rsidP="00844D7E">
      <w:pPr>
        <w:rPr>
          <w:rFonts w:ascii="Times New Roman" w:hAnsi="Times New Roman" w:cs="Times New Roman"/>
          <w:sz w:val="24"/>
          <w:szCs w:val="24"/>
        </w:rPr>
      </w:pPr>
    </w:p>
    <w:p w:rsidR="00E75059" w:rsidRDefault="00E75059" w:rsidP="00E750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75059" w:rsidRDefault="00E75059" w:rsidP="00E750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Member, Board of Education</w:t>
      </w:r>
    </w:p>
    <w:p w:rsidR="00E75059" w:rsidRDefault="00E75059" w:rsidP="00E75059">
      <w:pPr>
        <w:spacing w:after="0" w:line="240" w:lineRule="auto"/>
        <w:rPr>
          <w:sz w:val="24"/>
          <w:szCs w:val="24"/>
        </w:rPr>
      </w:pPr>
    </w:p>
    <w:p w:rsidR="00E75059" w:rsidRDefault="00E75059" w:rsidP="00E75059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E75059" w:rsidRDefault="00E75059" w:rsidP="00E75059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______________________________________________________________________________President, Board of Education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Member, Board of Education</w:t>
      </w:r>
    </w:p>
    <w:p w:rsidR="00E75059" w:rsidRDefault="00E75059" w:rsidP="00E75059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E75059" w:rsidRDefault="00E75059" w:rsidP="00E75059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______________________________________________________________________________Clerk, Board of Education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Member, Board of Education</w:t>
      </w:r>
    </w:p>
    <w:p w:rsidR="00E75059" w:rsidRDefault="00E75059" w:rsidP="00844D7E">
      <w:pPr>
        <w:rPr>
          <w:rFonts w:ascii="Times New Roman" w:hAnsi="Times New Roman" w:cs="Times New Roman"/>
          <w:sz w:val="24"/>
          <w:szCs w:val="24"/>
        </w:rPr>
      </w:pPr>
    </w:p>
    <w:p w:rsidR="00A33885" w:rsidRDefault="00A33885"/>
    <w:sectPr w:rsidR="00A33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7E"/>
    <w:rsid w:val="000335C2"/>
    <w:rsid w:val="00283616"/>
    <w:rsid w:val="003E44A8"/>
    <w:rsid w:val="003E7543"/>
    <w:rsid w:val="00436D14"/>
    <w:rsid w:val="004F1BA5"/>
    <w:rsid w:val="005105BC"/>
    <w:rsid w:val="00520AD5"/>
    <w:rsid w:val="0053593D"/>
    <w:rsid w:val="00536718"/>
    <w:rsid w:val="00574117"/>
    <w:rsid w:val="00641F06"/>
    <w:rsid w:val="00844D7E"/>
    <w:rsid w:val="00892D2F"/>
    <w:rsid w:val="00A33885"/>
    <w:rsid w:val="00C77318"/>
    <w:rsid w:val="00E75059"/>
    <w:rsid w:val="00F1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9FD03"/>
  <w15:chartTrackingRefBased/>
  <w15:docId w15:val="{BF92115F-F11C-4BA0-9E3C-D17D99E5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D7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D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2025-01-17T17:12:00Z</dcterms:created>
  <dcterms:modified xsi:type="dcterms:W3CDTF">2025-01-17T17:12:00Z</dcterms:modified>
</cp:coreProperties>
</file>